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B8" w:rsidRDefault="00B111B8" w:rsidP="00B111B8">
      <w:pPr>
        <w:jc w:val="center"/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</w:pP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Размер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родительской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оплаты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 в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МБДОУ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МО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г.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Краснодар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« Центр - д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етский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сад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№121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»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установлен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в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размере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1200,00</w:t>
      </w:r>
      <w:r>
        <w:rPr>
          <w:rStyle w:val="apple-converted-space"/>
          <w:rFonts w:ascii="Verdana" w:hAnsi="Verdana"/>
          <w:b/>
          <w:bCs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рублей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на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основании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 xml:space="preserve">  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Постановления администрации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муниципального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образования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город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Краснодар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</w:p>
    <w:p w:rsidR="009B4AA4" w:rsidRDefault="00B111B8" w:rsidP="00B111B8">
      <w:pPr>
        <w:jc w:val="center"/>
      </w:pPr>
      <w:r>
        <w:rPr>
          <w:rFonts w:ascii="Verdana" w:hAnsi="Verdana"/>
          <w:color w:val="473E00"/>
          <w:sz w:val="21"/>
          <w:szCs w:val="21"/>
          <w:shd w:val="clear" w:color="auto" w:fill="C4E2BB"/>
        </w:rPr>
        <w:t>№ 5496 от11.08.2014г. "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установлении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платы</w:t>
      </w:r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,</w:t>
      </w:r>
      <w:r>
        <w:rPr>
          <w:rStyle w:val="apple-converted-space"/>
          <w:rFonts w:ascii="Verdana" w:hAnsi="Verdana"/>
          <w:b/>
          <w:bCs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взимаемой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с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родителей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(</w:t>
      </w:r>
      <w:proofErr w:type="spellStart"/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законныхпредставителей</w:t>
      </w:r>
      <w:proofErr w:type="spellEnd"/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)</w:t>
      </w:r>
      <w:r>
        <w:rPr>
          <w:rStyle w:val="apple-converted-space"/>
          <w:rFonts w:ascii="Verdana" w:hAnsi="Verdana"/>
          <w:b/>
          <w:bCs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за присмотр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и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уход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за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детьми</w:t>
      </w:r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,</w:t>
      </w:r>
      <w:r>
        <w:rPr>
          <w:rStyle w:val="apple-converted-space"/>
          <w:rFonts w:ascii="Verdana" w:hAnsi="Verdana"/>
          <w:b/>
          <w:bCs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осваивающими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образовательные программы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дошкольного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образования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в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proofErr w:type="spellStart"/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муниципальных</w:t>
      </w:r>
      <w:r>
        <w:rPr>
          <w:rFonts w:ascii="Verdana" w:hAnsi="Verdana"/>
          <w:color w:val="473E00"/>
          <w:sz w:val="21"/>
          <w:szCs w:val="21"/>
          <w:shd w:val="clear" w:color="auto" w:fill="C4E2BB"/>
        </w:rPr>
        <w:t>образовательных</w:t>
      </w:r>
      <w:proofErr w:type="spellEnd"/>
      <w:r>
        <w:rPr>
          <w:rFonts w:ascii="Verdana" w:hAnsi="Verdana"/>
          <w:color w:val="473E00"/>
          <w:sz w:val="21"/>
          <w:szCs w:val="21"/>
          <w:shd w:val="clear" w:color="auto" w:fill="C4E2BB"/>
        </w:rPr>
        <w:t xml:space="preserve"> организациях муниципального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образования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город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Краснодар</w:t>
      </w:r>
      <w:proofErr w:type="gramStart"/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,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</w:t>
      </w:r>
      <w:proofErr w:type="gramEnd"/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существляющих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образовательную</w:t>
      </w:r>
      <w:r>
        <w:rPr>
          <w:rStyle w:val="apple-converted-space"/>
          <w:rFonts w:ascii="Verdana" w:hAnsi="Verdana"/>
          <w:color w:val="473E00"/>
          <w:sz w:val="21"/>
          <w:szCs w:val="21"/>
          <w:shd w:val="clear" w:color="auto" w:fill="C4E2BB"/>
        </w:rPr>
        <w:t> </w:t>
      </w:r>
      <w:r>
        <w:rPr>
          <w:rStyle w:val="scayt-misspell"/>
          <w:rFonts w:ascii="Verdana" w:hAnsi="Verdana"/>
          <w:color w:val="473E00"/>
          <w:sz w:val="21"/>
          <w:szCs w:val="21"/>
          <w:shd w:val="clear" w:color="auto" w:fill="C4E2BB"/>
        </w:rPr>
        <w:t>деятельность</w:t>
      </w:r>
      <w:r>
        <w:rPr>
          <w:rStyle w:val="a3"/>
          <w:rFonts w:ascii="Verdana" w:hAnsi="Verdana"/>
          <w:color w:val="473E00"/>
          <w:sz w:val="21"/>
          <w:szCs w:val="21"/>
          <w:shd w:val="clear" w:color="auto" w:fill="C4E2BB"/>
        </w:rPr>
        <w:t>"</w:t>
      </w:r>
    </w:p>
    <w:sectPr w:rsidR="009B4AA4" w:rsidSect="009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B8"/>
    <w:rsid w:val="009B4AA4"/>
    <w:rsid w:val="00B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ayt-misspell">
    <w:name w:val="scayt-misspell"/>
    <w:basedOn w:val="a0"/>
    <w:rsid w:val="00B111B8"/>
  </w:style>
  <w:style w:type="character" w:customStyle="1" w:styleId="apple-converted-space">
    <w:name w:val="apple-converted-space"/>
    <w:basedOn w:val="a0"/>
    <w:rsid w:val="00B111B8"/>
  </w:style>
  <w:style w:type="character" w:styleId="a3">
    <w:name w:val="Strong"/>
    <w:basedOn w:val="a0"/>
    <w:uiPriority w:val="22"/>
    <w:qFormat/>
    <w:rsid w:val="00B11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2015-11-25T08:04:00Z</dcterms:created>
  <dcterms:modified xsi:type="dcterms:W3CDTF">2015-11-25T08:05:00Z</dcterms:modified>
</cp:coreProperties>
</file>